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9" w:type="dxa"/>
        <w:tblInd w:w="-34" w:type="dxa"/>
        <w:tblLook w:val="0420" w:firstRow="1" w:lastRow="0" w:firstColumn="0" w:lastColumn="0" w:noHBand="0" w:noVBand="1"/>
      </w:tblPr>
      <w:tblGrid>
        <w:gridCol w:w="4962"/>
        <w:gridCol w:w="4997"/>
      </w:tblGrid>
      <w:tr w:rsidR="00B47321" w:rsidRPr="00EF28A3" w:rsidTr="00595FA2">
        <w:tc>
          <w:tcPr>
            <w:tcW w:w="4962" w:type="dxa"/>
          </w:tcPr>
          <w:p w:rsidR="00B47321" w:rsidRPr="00072BA7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321" w:rsidRPr="00EF28A3" w:rsidTr="00595FA2">
        <w:tc>
          <w:tcPr>
            <w:tcW w:w="4962" w:type="dxa"/>
          </w:tcPr>
          <w:p w:rsidR="00B47321" w:rsidRPr="00072BA7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321" w:rsidRPr="00EF28A3" w:rsidTr="00595FA2">
        <w:tc>
          <w:tcPr>
            <w:tcW w:w="4962" w:type="dxa"/>
          </w:tcPr>
          <w:p w:rsidR="00B47321" w:rsidRPr="00072BA7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321" w:rsidRPr="00EF28A3" w:rsidTr="00595FA2">
        <w:tc>
          <w:tcPr>
            <w:tcW w:w="4962" w:type="dxa"/>
          </w:tcPr>
          <w:p w:rsidR="00B47321" w:rsidRPr="00072BA7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321" w:rsidRPr="00EF28A3" w:rsidTr="00595FA2">
        <w:tc>
          <w:tcPr>
            <w:tcW w:w="4962" w:type="dxa"/>
          </w:tcPr>
          <w:p w:rsidR="00B47321" w:rsidRPr="00072BA7" w:rsidRDefault="00B47321" w:rsidP="00DD3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EF2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321" w:rsidRPr="00EF28A3" w:rsidTr="00595FA2">
        <w:tc>
          <w:tcPr>
            <w:tcW w:w="4962" w:type="dxa"/>
          </w:tcPr>
          <w:p w:rsidR="00B47321" w:rsidRPr="00072BA7" w:rsidRDefault="00B47321" w:rsidP="00DD3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47321" w:rsidRPr="005A452F" w:rsidRDefault="00B47321" w:rsidP="00DD3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7321" w:rsidRDefault="00B47321" w:rsidP="00E7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321" w:rsidRDefault="00B47321" w:rsidP="00E7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321" w:rsidRPr="00E417CD" w:rsidRDefault="00B47321" w:rsidP="00E76845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417CD">
        <w:rPr>
          <w:rFonts w:ascii="Times New Roman" w:hAnsi="Times New Roman"/>
          <w:b/>
          <w:sz w:val="30"/>
          <w:szCs w:val="30"/>
        </w:rPr>
        <w:t>ПЛАН РАЗВИТИЯ</w:t>
      </w:r>
    </w:p>
    <w:p w:rsidR="00B47321" w:rsidRPr="00E417CD" w:rsidRDefault="00B47321" w:rsidP="00E76845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417CD">
        <w:rPr>
          <w:rFonts w:ascii="Times New Roman" w:hAnsi="Times New Roman"/>
          <w:b/>
          <w:sz w:val="30"/>
          <w:szCs w:val="30"/>
        </w:rPr>
        <w:t>Открытого акционерного общества</w:t>
      </w:r>
    </w:p>
    <w:p w:rsidR="00B47321" w:rsidRPr="00E417CD" w:rsidRDefault="00B47321" w:rsidP="00E76845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417CD">
        <w:rPr>
          <w:rFonts w:ascii="Times New Roman" w:hAnsi="Times New Roman"/>
          <w:b/>
          <w:sz w:val="30"/>
          <w:szCs w:val="30"/>
        </w:rPr>
        <w:t>«</w:t>
      </w:r>
      <w:proofErr w:type="spellStart"/>
      <w:r w:rsidRPr="00E417CD">
        <w:rPr>
          <w:rFonts w:ascii="Times New Roman" w:hAnsi="Times New Roman"/>
          <w:b/>
          <w:sz w:val="30"/>
          <w:szCs w:val="30"/>
        </w:rPr>
        <w:t>Белыничскийрайагропромтехснаб</w:t>
      </w:r>
      <w:proofErr w:type="spellEnd"/>
      <w:r w:rsidRPr="00E417CD">
        <w:rPr>
          <w:rFonts w:ascii="Times New Roman" w:hAnsi="Times New Roman"/>
          <w:b/>
          <w:sz w:val="30"/>
          <w:szCs w:val="30"/>
        </w:rPr>
        <w:t>»</w:t>
      </w:r>
    </w:p>
    <w:p w:rsidR="00B47321" w:rsidRPr="00E417CD" w:rsidRDefault="00C3710E" w:rsidP="00E76845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на 202</w:t>
      </w:r>
      <w:r w:rsidR="00234BB6">
        <w:rPr>
          <w:rFonts w:ascii="Times New Roman" w:hAnsi="Times New Roman"/>
          <w:b/>
          <w:sz w:val="30"/>
          <w:szCs w:val="30"/>
        </w:rPr>
        <w:t>2</w:t>
      </w:r>
      <w:r w:rsidR="00B47321" w:rsidRPr="00E417CD">
        <w:rPr>
          <w:rFonts w:ascii="Times New Roman" w:hAnsi="Times New Roman"/>
          <w:b/>
          <w:sz w:val="30"/>
          <w:szCs w:val="30"/>
        </w:rPr>
        <w:t xml:space="preserve"> год</w:t>
      </w:r>
    </w:p>
    <w:p w:rsidR="00B47321" w:rsidRDefault="00B47321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321" w:rsidRDefault="00B47321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16" w:rsidRDefault="00487316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321" w:rsidRPr="00783320" w:rsidRDefault="00B47321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28D4" w:rsidRPr="00783320" w:rsidRDefault="00E628D4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28D4" w:rsidRPr="00783320" w:rsidRDefault="00E628D4" w:rsidP="00E7684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321" w:rsidRPr="00595FA2" w:rsidRDefault="00B47321" w:rsidP="00595FA2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321" w:rsidRPr="00595FA2" w:rsidRDefault="00247C4E" w:rsidP="00595FA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95FA2">
        <w:rPr>
          <w:rFonts w:ascii="Times New Roman" w:hAnsi="Times New Roman"/>
          <w:sz w:val="24"/>
          <w:szCs w:val="24"/>
        </w:rPr>
        <w:t>П</w:t>
      </w:r>
      <w:r w:rsidR="00B47321" w:rsidRPr="00595FA2">
        <w:rPr>
          <w:rFonts w:ascii="Times New Roman" w:hAnsi="Times New Roman"/>
          <w:sz w:val="24"/>
          <w:szCs w:val="24"/>
        </w:rPr>
        <w:t>лан развития ОАО «</w:t>
      </w:r>
      <w:proofErr w:type="spellStart"/>
      <w:r w:rsidR="00B47321" w:rsidRPr="00595FA2">
        <w:rPr>
          <w:rFonts w:ascii="Times New Roman" w:hAnsi="Times New Roman"/>
          <w:sz w:val="24"/>
          <w:szCs w:val="24"/>
        </w:rPr>
        <w:t>Белыничский</w:t>
      </w:r>
      <w:proofErr w:type="spellEnd"/>
      <w:r w:rsidR="00E628D4" w:rsidRPr="00595F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321" w:rsidRPr="00595FA2">
        <w:rPr>
          <w:rFonts w:ascii="Times New Roman" w:hAnsi="Times New Roman"/>
          <w:sz w:val="24"/>
          <w:szCs w:val="24"/>
        </w:rPr>
        <w:t>райагропромтехснаб</w:t>
      </w:r>
      <w:proofErr w:type="spellEnd"/>
      <w:r w:rsidR="00B47321" w:rsidRPr="00595FA2">
        <w:rPr>
          <w:rFonts w:ascii="Times New Roman" w:hAnsi="Times New Roman"/>
          <w:sz w:val="24"/>
          <w:szCs w:val="24"/>
        </w:rPr>
        <w:t>» на 20</w:t>
      </w:r>
      <w:r w:rsidR="00C3710E" w:rsidRPr="00595FA2">
        <w:rPr>
          <w:rFonts w:ascii="Times New Roman" w:hAnsi="Times New Roman"/>
          <w:sz w:val="24"/>
          <w:szCs w:val="24"/>
        </w:rPr>
        <w:t>2</w:t>
      </w:r>
      <w:r w:rsidR="00DD3752" w:rsidRPr="00595FA2">
        <w:rPr>
          <w:rFonts w:ascii="Times New Roman" w:hAnsi="Times New Roman"/>
          <w:sz w:val="24"/>
          <w:szCs w:val="24"/>
        </w:rPr>
        <w:t>2</w:t>
      </w:r>
      <w:r w:rsidR="00B47321" w:rsidRPr="00595FA2">
        <w:rPr>
          <w:rFonts w:ascii="Times New Roman" w:hAnsi="Times New Roman"/>
          <w:sz w:val="24"/>
          <w:szCs w:val="24"/>
        </w:rPr>
        <w:t xml:space="preserve"> год отражает ва</w:t>
      </w:r>
      <w:r w:rsidR="00B47321" w:rsidRPr="00595FA2">
        <w:rPr>
          <w:rFonts w:ascii="Times New Roman" w:hAnsi="Times New Roman"/>
          <w:sz w:val="24"/>
          <w:szCs w:val="24"/>
        </w:rPr>
        <w:t>ж</w:t>
      </w:r>
      <w:r w:rsidR="00B47321" w:rsidRPr="00595FA2">
        <w:rPr>
          <w:rFonts w:ascii="Times New Roman" w:hAnsi="Times New Roman"/>
          <w:sz w:val="24"/>
          <w:szCs w:val="24"/>
        </w:rPr>
        <w:t xml:space="preserve">нейшие направления экономического развития </w:t>
      </w:r>
      <w:r w:rsidR="00595FA2">
        <w:rPr>
          <w:rFonts w:ascii="Times New Roman" w:hAnsi="Times New Roman"/>
          <w:sz w:val="24"/>
          <w:szCs w:val="24"/>
        </w:rPr>
        <w:t>организации на год.</w:t>
      </w:r>
    </w:p>
    <w:p w:rsidR="00B47321" w:rsidRPr="00595FA2" w:rsidRDefault="00B47321" w:rsidP="00595FA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95FA2">
        <w:rPr>
          <w:rFonts w:ascii="Times New Roman" w:hAnsi="Times New Roman"/>
          <w:i/>
          <w:sz w:val="24"/>
          <w:szCs w:val="24"/>
        </w:rPr>
        <w:lastRenderedPageBreak/>
        <w:t>Целью</w:t>
      </w:r>
      <w:r w:rsidR="00723FD4" w:rsidRPr="00595FA2">
        <w:rPr>
          <w:rFonts w:ascii="Times New Roman" w:hAnsi="Times New Roman"/>
          <w:i/>
          <w:sz w:val="24"/>
          <w:szCs w:val="24"/>
        </w:rPr>
        <w:t xml:space="preserve"> </w:t>
      </w:r>
      <w:r w:rsidRPr="00595FA2">
        <w:rPr>
          <w:rFonts w:ascii="Times New Roman" w:hAnsi="Times New Roman"/>
          <w:sz w:val="24"/>
          <w:szCs w:val="24"/>
        </w:rPr>
        <w:t>составления плана</w:t>
      </w:r>
      <w:r w:rsidR="00723FD4" w:rsidRPr="00595FA2">
        <w:rPr>
          <w:rFonts w:ascii="Times New Roman" w:hAnsi="Times New Roman"/>
          <w:sz w:val="24"/>
          <w:szCs w:val="24"/>
        </w:rPr>
        <w:t>-развития</w:t>
      </w:r>
      <w:proofErr w:type="gramStart"/>
      <w:r w:rsidR="00723FD4" w:rsidRPr="00595FA2">
        <w:rPr>
          <w:rFonts w:ascii="Times New Roman" w:hAnsi="Times New Roman"/>
          <w:sz w:val="24"/>
          <w:szCs w:val="24"/>
        </w:rPr>
        <w:t xml:space="preserve"> </w:t>
      </w:r>
      <w:r w:rsidRPr="00595FA2">
        <w:rPr>
          <w:rFonts w:ascii="Times New Roman" w:hAnsi="Times New Roman"/>
          <w:sz w:val="24"/>
          <w:szCs w:val="24"/>
        </w:rPr>
        <w:t>,</w:t>
      </w:r>
      <w:proofErr w:type="gramEnd"/>
      <w:r w:rsidRPr="00595FA2">
        <w:rPr>
          <w:rFonts w:ascii="Times New Roman" w:hAnsi="Times New Roman"/>
          <w:sz w:val="24"/>
          <w:szCs w:val="24"/>
        </w:rPr>
        <w:t xml:space="preserve"> в первую очередь, является отраж</w:t>
      </w:r>
      <w:r w:rsidRPr="00595FA2">
        <w:rPr>
          <w:rFonts w:ascii="Times New Roman" w:hAnsi="Times New Roman"/>
          <w:sz w:val="24"/>
          <w:szCs w:val="24"/>
        </w:rPr>
        <w:t>е</w:t>
      </w:r>
      <w:r w:rsidRPr="00595FA2">
        <w:rPr>
          <w:rFonts w:ascii="Times New Roman" w:hAnsi="Times New Roman"/>
          <w:sz w:val="24"/>
          <w:szCs w:val="24"/>
        </w:rPr>
        <w:t xml:space="preserve">ние наиболее </w:t>
      </w:r>
      <w:r w:rsidRPr="00595FA2">
        <w:rPr>
          <w:rFonts w:ascii="Times New Roman" w:hAnsi="Times New Roman"/>
          <w:i/>
          <w:sz w:val="24"/>
          <w:szCs w:val="24"/>
        </w:rPr>
        <w:t xml:space="preserve">полной картины производственного и экономического состояния организации и перспектив ее развития, </w:t>
      </w:r>
      <w:r w:rsidRPr="00595FA2">
        <w:rPr>
          <w:rFonts w:ascii="Times New Roman" w:hAnsi="Times New Roman"/>
          <w:sz w:val="24"/>
          <w:szCs w:val="24"/>
        </w:rPr>
        <w:t xml:space="preserve">а так же контроль за выполнением намеченных планов. </w:t>
      </w:r>
      <w:r w:rsidR="00723FD4" w:rsidRPr="00595FA2">
        <w:rPr>
          <w:rFonts w:ascii="Times New Roman" w:hAnsi="Times New Roman"/>
          <w:sz w:val="24"/>
          <w:szCs w:val="24"/>
        </w:rPr>
        <w:t>П</w:t>
      </w:r>
      <w:r w:rsidRPr="00595FA2">
        <w:rPr>
          <w:rFonts w:ascii="Times New Roman" w:hAnsi="Times New Roman"/>
          <w:sz w:val="24"/>
          <w:szCs w:val="24"/>
        </w:rPr>
        <w:t>лан</w:t>
      </w:r>
      <w:r w:rsidR="00723FD4" w:rsidRPr="00595FA2">
        <w:rPr>
          <w:rFonts w:ascii="Times New Roman" w:hAnsi="Times New Roman"/>
          <w:sz w:val="24"/>
          <w:szCs w:val="24"/>
        </w:rPr>
        <w:t xml:space="preserve">-развития </w:t>
      </w:r>
      <w:r w:rsidRPr="00595F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FA2">
        <w:rPr>
          <w:rFonts w:ascii="Times New Roman" w:hAnsi="Times New Roman"/>
          <w:sz w:val="24"/>
          <w:szCs w:val="24"/>
        </w:rPr>
        <w:t>соста</w:t>
      </w:r>
      <w:r w:rsidRPr="00595FA2">
        <w:rPr>
          <w:rFonts w:ascii="Times New Roman" w:hAnsi="Times New Roman"/>
          <w:sz w:val="24"/>
          <w:szCs w:val="24"/>
        </w:rPr>
        <w:t>в</w:t>
      </w:r>
      <w:r w:rsidRPr="00595FA2">
        <w:rPr>
          <w:rFonts w:ascii="Times New Roman" w:hAnsi="Times New Roman"/>
          <w:sz w:val="24"/>
          <w:szCs w:val="24"/>
        </w:rPr>
        <w:t>лен</w:t>
      </w:r>
      <w:proofErr w:type="gramEnd"/>
      <w:r w:rsidRPr="00595FA2">
        <w:rPr>
          <w:rFonts w:ascii="Times New Roman" w:hAnsi="Times New Roman"/>
          <w:sz w:val="24"/>
          <w:szCs w:val="24"/>
        </w:rPr>
        <w:t xml:space="preserve"> для обеспечения стабильного роста валовой продукции, повышения эффективности сельскохозяйственного производства, снижения производственных затрат, повышения пр</w:t>
      </w:r>
      <w:r w:rsidRPr="00595FA2">
        <w:rPr>
          <w:rFonts w:ascii="Times New Roman" w:hAnsi="Times New Roman"/>
          <w:sz w:val="24"/>
          <w:szCs w:val="24"/>
        </w:rPr>
        <w:t>о</w:t>
      </w:r>
      <w:r w:rsidRPr="00595FA2">
        <w:rPr>
          <w:rFonts w:ascii="Times New Roman" w:hAnsi="Times New Roman"/>
          <w:sz w:val="24"/>
          <w:szCs w:val="24"/>
        </w:rPr>
        <w:t>изводител</w:t>
      </w:r>
      <w:r w:rsidRPr="00595FA2">
        <w:rPr>
          <w:rFonts w:ascii="Times New Roman" w:hAnsi="Times New Roman"/>
          <w:sz w:val="24"/>
          <w:szCs w:val="24"/>
        </w:rPr>
        <w:t>ь</w:t>
      </w:r>
      <w:r w:rsidRPr="00595FA2">
        <w:rPr>
          <w:rFonts w:ascii="Times New Roman" w:hAnsi="Times New Roman"/>
          <w:sz w:val="24"/>
          <w:szCs w:val="24"/>
        </w:rPr>
        <w:t>ности труда и роста доходов работников.</w:t>
      </w:r>
    </w:p>
    <w:p w:rsidR="00B47321" w:rsidRPr="00595FA2" w:rsidRDefault="00B47321" w:rsidP="00595F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FA2">
        <w:rPr>
          <w:rFonts w:ascii="Times New Roman" w:hAnsi="Times New Roman"/>
          <w:sz w:val="24"/>
          <w:szCs w:val="24"/>
        </w:rPr>
        <w:t>Основными направлениями производственной деятельности ОАО «</w:t>
      </w:r>
      <w:proofErr w:type="spellStart"/>
      <w:r w:rsidRPr="00595FA2">
        <w:rPr>
          <w:rFonts w:ascii="Times New Roman" w:hAnsi="Times New Roman"/>
          <w:sz w:val="24"/>
          <w:szCs w:val="24"/>
        </w:rPr>
        <w:t>Белыничский</w:t>
      </w:r>
      <w:proofErr w:type="spellEnd"/>
      <w:r w:rsidR="00E628D4" w:rsidRPr="00595F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FA2">
        <w:rPr>
          <w:rFonts w:ascii="Times New Roman" w:hAnsi="Times New Roman"/>
          <w:sz w:val="24"/>
          <w:szCs w:val="24"/>
        </w:rPr>
        <w:t>ра</w:t>
      </w:r>
      <w:r w:rsidRPr="00595FA2">
        <w:rPr>
          <w:rFonts w:ascii="Times New Roman" w:hAnsi="Times New Roman"/>
          <w:sz w:val="24"/>
          <w:szCs w:val="24"/>
        </w:rPr>
        <w:t>й</w:t>
      </w:r>
      <w:r w:rsidRPr="00595FA2">
        <w:rPr>
          <w:rFonts w:ascii="Times New Roman" w:hAnsi="Times New Roman"/>
          <w:sz w:val="24"/>
          <w:szCs w:val="24"/>
        </w:rPr>
        <w:t>агропромтехснаб</w:t>
      </w:r>
      <w:proofErr w:type="spellEnd"/>
      <w:r w:rsidRPr="00595FA2">
        <w:rPr>
          <w:rFonts w:ascii="Times New Roman" w:hAnsi="Times New Roman"/>
          <w:sz w:val="24"/>
          <w:szCs w:val="24"/>
        </w:rPr>
        <w:t>»  является производство мяса КРС, молока и зе</w:t>
      </w:r>
      <w:r w:rsidRPr="00595FA2">
        <w:rPr>
          <w:rFonts w:ascii="Times New Roman" w:hAnsi="Times New Roman"/>
          <w:sz w:val="24"/>
          <w:szCs w:val="24"/>
        </w:rPr>
        <w:t>р</w:t>
      </w:r>
      <w:r w:rsidRPr="00595FA2">
        <w:rPr>
          <w:rFonts w:ascii="Times New Roman" w:hAnsi="Times New Roman"/>
          <w:sz w:val="24"/>
          <w:szCs w:val="24"/>
        </w:rPr>
        <w:t>на.</w:t>
      </w:r>
    </w:p>
    <w:p w:rsidR="00B47321" w:rsidRPr="00595FA2" w:rsidRDefault="00B47321" w:rsidP="00595F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FA2">
        <w:rPr>
          <w:rFonts w:ascii="Times New Roman" w:hAnsi="Times New Roman"/>
          <w:sz w:val="24"/>
          <w:szCs w:val="24"/>
        </w:rPr>
        <w:t>ОА</w:t>
      </w:r>
      <w:r w:rsidR="00C9253D" w:rsidRPr="00595FA2">
        <w:rPr>
          <w:rFonts w:ascii="Times New Roman" w:hAnsi="Times New Roman"/>
          <w:sz w:val="24"/>
          <w:szCs w:val="24"/>
        </w:rPr>
        <w:t>О «</w:t>
      </w:r>
      <w:proofErr w:type="spellStart"/>
      <w:r w:rsidR="00C9253D" w:rsidRPr="00595FA2">
        <w:rPr>
          <w:rFonts w:ascii="Times New Roman" w:hAnsi="Times New Roman"/>
          <w:sz w:val="24"/>
          <w:szCs w:val="24"/>
        </w:rPr>
        <w:t>Белыничский</w:t>
      </w:r>
      <w:proofErr w:type="spellEnd"/>
      <w:r w:rsidR="00C9253D" w:rsidRPr="00595FA2">
        <w:rPr>
          <w:rFonts w:ascii="Times New Roman" w:hAnsi="Times New Roman"/>
          <w:sz w:val="24"/>
          <w:szCs w:val="24"/>
        </w:rPr>
        <w:t xml:space="preserve"> РАПТС» имеет 6</w:t>
      </w:r>
      <w:r w:rsidR="00597243" w:rsidRPr="00595FA2">
        <w:rPr>
          <w:rFonts w:ascii="Times New Roman" w:hAnsi="Times New Roman"/>
          <w:sz w:val="24"/>
          <w:szCs w:val="24"/>
        </w:rPr>
        <w:t>199</w:t>
      </w:r>
      <w:r w:rsidRPr="00595FA2">
        <w:rPr>
          <w:rFonts w:ascii="Times New Roman" w:hAnsi="Times New Roman"/>
          <w:sz w:val="24"/>
          <w:szCs w:val="24"/>
        </w:rPr>
        <w:t xml:space="preserve"> га общей земельной площади, из  нее сел</w:t>
      </w:r>
      <w:r w:rsidRPr="00595FA2">
        <w:rPr>
          <w:rFonts w:ascii="Times New Roman" w:hAnsi="Times New Roman"/>
          <w:sz w:val="24"/>
          <w:szCs w:val="24"/>
        </w:rPr>
        <w:t>ь</w:t>
      </w:r>
      <w:r w:rsidRPr="00595FA2">
        <w:rPr>
          <w:rFonts w:ascii="Times New Roman" w:hAnsi="Times New Roman"/>
          <w:sz w:val="24"/>
          <w:szCs w:val="24"/>
        </w:rPr>
        <w:t>скохозяйственные угодья составляют – 5</w:t>
      </w:r>
      <w:r w:rsidR="00597243" w:rsidRPr="00595FA2">
        <w:rPr>
          <w:rFonts w:ascii="Times New Roman" w:hAnsi="Times New Roman"/>
          <w:sz w:val="24"/>
          <w:szCs w:val="24"/>
        </w:rPr>
        <w:t>353</w:t>
      </w:r>
      <w:r w:rsidRPr="00595FA2">
        <w:rPr>
          <w:rFonts w:ascii="Times New Roman" w:hAnsi="Times New Roman"/>
          <w:sz w:val="24"/>
          <w:szCs w:val="24"/>
        </w:rPr>
        <w:t xml:space="preserve"> га. Из этой пл</w:t>
      </w:r>
      <w:r w:rsidRPr="00595FA2">
        <w:rPr>
          <w:rFonts w:ascii="Times New Roman" w:hAnsi="Times New Roman"/>
          <w:sz w:val="24"/>
          <w:szCs w:val="24"/>
        </w:rPr>
        <w:t>о</w:t>
      </w:r>
      <w:r w:rsidRPr="00595FA2">
        <w:rPr>
          <w:rFonts w:ascii="Times New Roman" w:hAnsi="Times New Roman"/>
          <w:sz w:val="24"/>
          <w:szCs w:val="24"/>
        </w:rPr>
        <w:t xml:space="preserve">щади: пашни – </w:t>
      </w:r>
      <w:r w:rsidR="00597243" w:rsidRPr="00595FA2">
        <w:rPr>
          <w:rFonts w:ascii="Times New Roman" w:hAnsi="Times New Roman"/>
          <w:sz w:val="24"/>
          <w:szCs w:val="24"/>
        </w:rPr>
        <w:t>3</w:t>
      </w:r>
      <w:r w:rsidR="00986400" w:rsidRPr="00595FA2">
        <w:rPr>
          <w:rFonts w:ascii="Times New Roman" w:hAnsi="Times New Roman"/>
          <w:sz w:val="24"/>
          <w:szCs w:val="24"/>
        </w:rPr>
        <w:t>342</w:t>
      </w:r>
      <w:r w:rsidRPr="00595FA2">
        <w:rPr>
          <w:rFonts w:ascii="Times New Roman" w:hAnsi="Times New Roman"/>
          <w:sz w:val="24"/>
          <w:szCs w:val="24"/>
        </w:rPr>
        <w:t xml:space="preserve"> га; сады – 21 га. 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 xml:space="preserve">На имеющихся площадях планируется производство следующих культур: 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 xml:space="preserve">Зерновых и зернобобовых – на  площади </w:t>
      </w:r>
      <w:r w:rsidR="00597243" w:rsidRPr="00595FA2">
        <w:rPr>
          <w:sz w:val="24"/>
          <w:szCs w:val="24"/>
        </w:rPr>
        <w:t>1506</w:t>
      </w:r>
      <w:r w:rsidRPr="00595FA2">
        <w:rPr>
          <w:sz w:val="24"/>
          <w:szCs w:val="24"/>
        </w:rPr>
        <w:t xml:space="preserve"> га с валовым сбором зерна после дор</w:t>
      </w:r>
      <w:r w:rsidRPr="00595FA2">
        <w:rPr>
          <w:sz w:val="24"/>
          <w:szCs w:val="24"/>
        </w:rPr>
        <w:t>а</w:t>
      </w:r>
      <w:r w:rsidRPr="00595FA2">
        <w:rPr>
          <w:sz w:val="24"/>
          <w:szCs w:val="24"/>
        </w:rPr>
        <w:t xml:space="preserve">ботки  - </w:t>
      </w:r>
      <w:r w:rsidR="00986400" w:rsidRPr="00595FA2">
        <w:rPr>
          <w:sz w:val="24"/>
          <w:szCs w:val="24"/>
        </w:rPr>
        <w:t xml:space="preserve">2500 </w:t>
      </w:r>
      <w:r w:rsidR="00EC130F" w:rsidRPr="00595FA2">
        <w:rPr>
          <w:sz w:val="24"/>
          <w:szCs w:val="24"/>
        </w:rPr>
        <w:t>тонн</w:t>
      </w:r>
      <w:r w:rsidR="00986400" w:rsidRPr="00595FA2">
        <w:rPr>
          <w:sz w:val="24"/>
          <w:szCs w:val="24"/>
        </w:rPr>
        <w:t>.</w:t>
      </w:r>
    </w:p>
    <w:p w:rsidR="00595FA2" w:rsidRPr="00595FA2" w:rsidRDefault="00247C4E" w:rsidP="00595FA2">
      <w:pPr>
        <w:pStyle w:val="a5"/>
        <w:ind w:firstLine="709"/>
        <w:rPr>
          <w:sz w:val="24"/>
          <w:szCs w:val="24"/>
        </w:rPr>
      </w:pPr>
      <w:proofErr w:type="gramStart"/>
      <w:r w:rsidRPr="00595FA2">
        <w:rPr>
          <w:sz w:val="24"/>
          <w:szCs w:val="24"/>
        </w:rPr>
        <w:t xml:space="preserve">Зерновые и зернобобовые без кукурузы планируется посеять на 1306 га: в том числе : озимые зерновые на 866 га ( озимая пшеница – 262 га, </w:t>
      </w:r>
      <w:r w:rsidR="00595FA2">
        <w:rPr>
          <w:sz w:val="24"/>
          <w:szCs w:val="24"/>
        </w:rPr>
        <w:t>озимая рожь – 262 га, озимая три</w:t>
      </w:r>
      <w:r w:rsidRPr="00595FA2">
        <w:rPr>
          <w:sz w:val="24"/>
          <w:szCs w:val="24"/>
        </w:rPr>
        <w:t>тик</w:t>
      </w:r>
      <w:r w:rsidRPr="00595FA2">
        <w:rPr>
          <w:sz w:val="24"/>
          <w:szCs w:val="24"/>
        </w:rPr>
        <w:t>а</w:t>
      </w:r>
      <w:r w:rsidRPr="00595FA2">
        <w:rPr>
          <w:sz w:val="24"/>
          <w:szCs w:val="24"/>
        </w:rPr>
        <w:t>ле – 333га,), яровые зерновые и зернобобовые – 640 га  (</w:t>
      </w:r>
      <w:r w:rsidR="00F84DB0" w:rsidRPr="00595FA2">
        <w:rPr>
          <w:sz w:val="24"/>
          <w:szCs w:val="24"/>
        </w:rPr>
        <w:t>ячмень – 200 га, овес – 10 га, гречиха – 50 га, кукуруза на зерно – 200 га, зернобобовые – 180 га</w:t>
      </w:r>
      <w:r w:rsidRPr="00595FA2">
        <w:rPr>
          <w:sz w:val="24"/>
          <w:szCs w:val="24"/>
        </w:rPr>
        <w:t>)</w:t>
      </w:r>
      <w:r w:rsidR="00F84DB0" w:rsidRPr="00595FA2">
        <w:rPr>
          <w:sz w:val="24"/>
          <w:szCs w:val="24"/>
        </w:rPr>
        <w:t>, а также план посадки озимого ра</w:t>
      </w:r>
      <w:r w:rsidR="00F84DB0" w:rsidRPr="00595FA2">
        <w:rPr>
          <w:sz w:val="24"/>
          <w:szCs w:val="24"/>
        </w:rPr>
        <w:t>п</w:t>
      </w:r>
      <w:r w:rsidR="00F84DB0" w:rsidRPr="00595FA2">
        <w:rPr>
          <w:sz w:val="24"/>
          <w:szCs w:val="24"/>
        </w:rPr>
        <w:t>са на 171</w:t>
      </w:r>
      <w:proofErr w:type="gramEnd"/>
      <w:r w:rsidR="00F84DB0" w:rsidRPr="00595FA2">
        <w:rPr>
          <w:sz w:val="24"/>
          <w:szCs w:val="24"/>
        </w:rPr>
        <w:t xml:space="preserve"> </w:t>
      </w:r>
      <w:proofErr w:type="gramStart"/>
      <w:r w:rsidR="00F84DB0" w:rsidRPr="00595FA2">
        <w:rPr>
          <w:sz w:val="24"/>
          <w:szCs w:val="24"/>
        </w:rPr>
        <w:t>га</w:t>
      </w:r>
      <w:proofErr w:type="gramEnd"/>
      <w:r w:rsidR="00F84DB0" w:rsidRPr="00595FA2">
        <w:rPr>
          <w:sz w:val="24"/>
          <w:szCs w:val="24"/>
        </w:rPr>
        <w:t>.</w:t>
      </w:r>
      <w:r w:rsidR="00783320" w:rsidRPr="00595FA2">
        <w:rPr>
          <w:sz w:val="24"/>
          <w:szCs w:val="24"/>
        </w:rPr>
        <w:t>.</w:t>
      </w:r>
    </w:p>
    <w:p w:rsidR="00B47321" w:rsidRPr="00595FA2" w:rsidRDefault="00783320" w:rsidP="00595FA2">
      <w:pPr>
        <w:pStyle w:val="a5"/>
        <w:ind w:firstLine="709"/>
        <w:rPr>
          <w:sz w:val="24"/>
          <w:szCs w:val="24"/>
        </w:rPr>
      </w:pPr>
      <w:proofErr w:type="spellStart"/>
      <w:r w:rsidRPr="00595FA2">
        <w:rPr>
          <w:sz w:val="24"/>
          <w:szCs w:val="24"/>
        </w:rPr>
        <w:t>В</w:t>
      </w:r>
      <w:r w:rsidR="00F84DB0" w:rsidRPr="00595FA2">
        <w:rPr>
          <w:sz w:val="24"/>
          <w:szCs w:val="24"/>
        </w:rPr>
        <w:t>ысеить</w:t>
      </w:r>
      <w:proofErr w:type="spellEnd"/>
      <w:r w:rsidR="00F84DB0" w:rsidRPr="00595FA2">
        <w:rPr>
          <w:sz w:val="24"/>
          <w:szCs w:val="24"/>
        </w:rPr>
        <w:t xml:space="preserve">  кукурузу на силос на территории 600 га и многолетних трав на территории в 766 га. </w:t>
      </w:r>
    </w:p>
    <w:p w:rsidR="00B47321" w:rsidRPr="00595FA2" w:rsidRDefault="00A77427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В 202</w:t>
      </w:r>
      <w:r w:rsidR="0046556B" w:rsidRPr="00595FA2">
        <w:rPr>
          <w:sz w:val="24"/>
          <w:szCs w:val="24"/>
        </w:rPr>
        <w:t>2</w:t>
      </w:r>
      <w:r w:rsidR="00B47321" w:rsidRPr="00595FA2">
        <w:rPr>
          <w:sz w:val="24"/>
          <w:szCs w:val="24"/>
        </w:rPr>
        <w:t xml:space="preserve"> году ОАО «</w:t>
      </w:r>
      <w:proofErr w:type="spellStart"/>
      <w:r w:rsidR="00B47321" w:rsidRPr="00595FA2">
        <w:rPr>
          <w:sz w:val="24"/>
          <w:szCs w:val="24"/>
        </w:rPr>
        <w:t>Белыничский</w:t>
      </w:r>
      <w:proofErr w:type="spellEnd"/>
      <w:r w:rsidR="00E628D4" w:rsidRPr="00595FA2">
        <w:rPr>
          <w:sz w:val="24"/>
          <w:szCs w:val="24"/>
        </w:rPr>
        <w:t xml:space="preserve"> </w:t>
      </w:r>
      <w:proofErr w:type="spellStart"/>
      <w:r w:rsidR="00B47321" w:rsidRPr="00595FA2">
        <w:rPr>
          <w:sz w:val="24"/>
          <w:szCs w:val="24"/>
        </w:rPr>
        <w:t>райагропромтехснаб</w:t>
      </w:r>
      <w:proofErr w:type="spellEnd"/>
      <w:r w:rsidR="00B47321" w:rsidRPr="00595FA2">
        <w:rPr>
          <w:sz w:val="24"/>
          <w:szCs w:val="24"/>
        </w:rPr>
        <w:t>» планирует углублять моло</w:t>
      </w:r>
      <w:r w:rsidR="00B47321" w:rsidRPr="00595FA2">
        <w:rPr>
          <w:sz w:val="24"/>
          <w:szCs w:val="24"/>
        </w:rPr>
        <w:t>ч</w:t>
      </w:r>
      <w:r w:rsidR="00B47321" w:rsidRPr="00595FA2">
        <w:rPr>
          <w:sz w:val="24"/>
          <w:szCs w:val="24"/>
        </w:rPr>
        <w:t xml:space="preserve">ную специализацию. Удельный вес коров в стаде планируется на уровне </w:t>
      </w:r>
      <w:r w:rsidR="00152B69" w:rsidRPr="00595FA2">
        <w:rPr>
          <w:sz w:val="24"/>
          <w:szCs w:val="24"/>
        </w:rPr>
        <w:t>37,4</w:t>
      </w:r>
      <w:r w:rsidR="00B47321" w:rsidRPr="00595FA2">
        <w:rPr>
          <w:sz w:val="24"/>
          <w:szCs w:val="24"/>
        </w:rPr>
        <w:t xml:space="preserve"> %. Поголовье КРС увеличится. 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В результате планируемой селекционной работы, рационального кормления и прим</w:t>
      </w:r>
      <w:r w:rsidRPr="00595FA2">
        <w:rPr>
          <w:sz w:val="24"/>
          <w:szCs w:val="24"/>
        </w:rPr>
        <w:t>е</w:t>
      </w:r>
      <w:r w:rsidRPr="00595FA2">
        <w:rPr>
          <w:sz w:val="24"/>
          <w:szCs w:val="24"/>
        </w:rPr>
        <w:t>нения современной технологии содержания и доения коров в 20</w:t>
      </w:r>
      <w:r w:rsidR="00A77427" w:rsidRPr="00595FA2">
        <w:rPr>
          <w:sz w:val="24"/>
          <w:szCs w:val="24"/>
        </w:rPr>
        <w:t>2</w:t>
      </w:r>
      <w:r w:rsidR="0046556B" w:rsidRPr="00595FA2">
        <w:rPr>
          <w:sz w:val="24"/>
          <w:szCs w:val="24"/>
        </w:rPr>
        <w:t>2</w:t>
      </w:r>
      <w:r w:rsidRPr="00595FA2">
        <w:rPr>
          <w:sz w:val="24"/>
          <w:szCs w:val="24"/>
        </w:rPr>
        <w:t xml:space="preserve"> году планируется пов</w:t>
      </w:r>
      <w:r w:rsidRPr="00595FA2">
        <w:rPr>
          <w:sz w:val="24"/>
          <w:szCs w:val="24"/>
        </w:rPr>
        <w:t>ы</w:t>
      </w:r>
      <w:r w:rsidRPr="00595FA2">
        <w:rPr>
          <w:sz w:val="24"/>
          <w:szCs w:val="24"/>
        </w:rPr>
        <w:t>сить продуктивность скота и достичь среднегодового удоя от одной коровы 2</w:t>
      </w:r>
      <w:r w:rsidR="0089663A" w:rsidRPr="00595FA2">
        <w:rPr>
          <w:sz w:val="24"/>
          <w:szCs w:val="24"/>
        </w:rPr>
        <w:t>472</w:t>
      </w:r>
      <w:r w:rsidRPr="00595FA2">
        <w:rPr>
          <w:sz w:val="24"/>
          <w:szCs w:val="24"/>
        </w:rPr>
        <w:t xml:space="preserve"> кг. Средн</w:t>
      </w:r>
      <w:r w:rsidRPr="00595FA2">
        <w:rPr>
          <w:sz w:val="24"/>
          <w:szCs w:val="24"/>
        </w:rPr>
        <w:t>е</w:t>
      </w:r>
      <w:r w:rsidRPr="00595FA2">
        <w:rPr>
          <w:sz w:val="24"/>
          <w:szCs w:val="24"/>
        </w:rPr>
        <w:t>суточного  привеса  животных на выр</w:t>
      </w:r>
      <w:r w:rsidRPr="00595FA2">
        <w:rPr>
          <w:sz w:val="24"/>
          <w:szCs w:val="24"/>
        </w:rPr>
        <w:t>а</w:t>
      </w:r>
      <w:r w:rsidRPr="00595FA2">
        <w:rPr>
          <w:sz w:val="24"/>
          <w:szCs w:val="24"/>
        </w:rPr>
        <w:t>щивании и откорме до 4</w:t>
      </w:r>
      <w:r w:rsidR="0089663A" w:rsidRPr="00595FA2">
        <w:rPr>
          <w:sz w:val="24"/>
          <w:szCs w:val="24"/>
        </w:rPr>
        <w:t>42</w:t>
      </w:r>
      <w:r w:rsidRPr="00595FA2">
        <w:rPr>
          <w:sz w:val="24"/>
          <w:szCs w:val="24"/>
        </w:rPr>
        <w:t xml:space="preserve"> гр.</w:t>
      </w:r>
    </w:p>
    <w:p w:rsidR="00B47321" w:rsidRPr="00595FA2" w:rsidRDefault="0089663A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М</w:t>
      </w:r>
      <w:r w:rsidR="00B47321" w:rsidRPr="00595FA2">
        <w:rPr>
          <w:sz w:val="24"/>
          <w:szCs w:val="24"/>
        </w:rPr>
        <w:t>ероприятия по развитию от</w:t>
      </w:r>
      <w:r w:rsidR="00A77427" w:rsidRPr="00595FA2">
        <w:rPr>
          <w:sz w:val="24"/>
          <w:szCs w:val="24"/>
        </w:rPr>
        <w:t>раслей сельского хозяйства в 202</w:t>
      </w:r>
      <w:r w:rsidR="0046556B" w:rsidRPr="00595FA2">
        <w:rPr>
          <w:sz w:val="24"/>
          <w:szCs w:val="24"/>
        </w:rPr>
        <w:t>2</w:t>
      </w:r>
      <w:r w:rsidR="00B47321" w:rsidRPr="00595FA2">
        <w:rPr>
          <w:sz w:val="24"/>
          <w:szCs w:val="24"/>
        </w:rPr>
        <w:t xml:space="preserve"> году: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1.Увеличение численности дойного стада в летний период;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2. Увеличение надоев и привесов на 1 голову на 10 %;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3. Снижение расхода кормов на производство единицы продукции ж</w:t>
      </w:r>
      <w:r w:rsidRPr="00595FA2">
        <w:rPr>
          <w:sz w:val="24"/>
          <w:szCs w:val="24"/>
        </w:rPr>
        <w:t>и</w:t>
      </w:r>
      <w:r w:rsidRPr="00595FA2">
        <w:rPr>
          <w:sz w:val="24"/>
          <w:szCs w:val="24"/>
        </w:rPr>
        <w:t xml:space="preserve">вотноводства </w:t>
      </w:r>
      <w:proofErr w:type="gramStart"/>
      <w:r w:rsidRPr="00595FA2">
        <w:rPr>
          <w:sz w:val="24"/>
          <w:szCs w:val="24"/>
        </w:rPr>
        <w:t>до</w:t>
      </w:r>
      <w:proofErr w:type="gramEnd"/>
      <w:r w:rsidRPr="00595FA2">
        <w:rPr>
          <w:sz w:val="24"/>
          <w:szCs w:val="24"/>
        </w:rPr>
        <w:t xml:space="preserve"> нормативных;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4. Совершенствование структуры посевных площадей с учетом оптимизации земл</w:t>
      </w:r>
      <w:r w:rsidRPr="00595FA2">
        <w:rPr>
          <w:sz w:val="24"/>
          <w:szCs w:val="24"/>
        </w:rPr>
        <w:t>е</w:t>
      </w:r>
      <w:r w:rsidRPr="00595FA2">
        <w:rPr>
          <w:sz w:val="24"/>
          <w:szCs w:val="24"/>
        </w:rPr>
        <w:t xml:space="preserve">пользования и </w:t>
      </w:r>
      <w:proofErr w:type="spellStart"/>
      <w:r w:rsidRPr="00595FA2">
        <w:rPr>
          <w:sz w:val="24"/>
          <w:szCs w:val="24"/>
        </w:rPr>
        <w:t>поучастковой</w:t>
      </w:r>
      <w:proofErr w:type="spellEnd"/>
      <w:r w:rsidRPr="00595FA2">
        <w:rPr>
          <w:sz w:val="24"/>
          <w:szCs w:val="24"/>
        </w:rPr>
        <w:t xml:space="preserve"> кадастровой оценки земель;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5. Строгое соблюдение интенсивных технологий и научно-обоснованной системы с</w:t>
      </w:r>
      <w:r w:rsidRPr="00595FA2">
        <w:rPr>
          <w:sz w:val="24"/>
          <w:szCs w:val="24"/>
        </w:rPr>
        <w:t>е</w:t>
      </w:r>
      <w:r w:rsidRPr="00595FA2">
        <w:rPr>
          <w:sz w:val="24"/>
          <w:szCs w:val="24"/>
        </w:rPr>
        <w:t>вооборотов с учетом качественного  состояния земельных угодий и потребностей в кормах.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6. Обеспечение сбалансированного внесения минеральных и органич</w:t>
      </w:r>
      <w:r w:rsidRPr="00595FA2">
        <w:rPr>
          <w:sz w:val="24"/>
          <w:szCs w:val="24"/>
        </w:rPr>
        <w:t>е</w:t>
      </w:r>
      <w:r w:rsidRPr="00595FA2">
        <w:rPr>
          <w:sz w:val="24"/>
          <w:szCs w:val="24"/>
        </w:rPr>
        <w:t>ских удобрений;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7. Совершенствование сортовой структуры основных сельскохозяйстве</w:t>
      </w:r>
      <w:r w:rsidRPr="00595FA2">
        <w:rPr>
          <w:sz w:val="24"/>
          <w:szCs w:val="24"/>
        </w:rPr>
        <w:t>н</w:t>
      </w:r>
      <w:r w:rsidRPr="00595FA2">
        <w:rPr>
          <w:sz w:val="24"/>
          <w:szCs w:val="24"/>
        </w:rPr>
        <w:t>ных культур.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</w:p>
    <w:p w:rsidR="00B47321" w:rsidRPr="00595FA2" w:rsidRDefault="00595FA2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В</w:t>
      </w:r>
      <w:r w:rsidR="00A77427" w:rsidRPr="00595FA2">
        <w:rPr>
          <w:sz w:val="24"/>
          <w:szCs w:val="24"/>
        </w:rPr>
        <w:t xml:space="preserve"> 202</w:t>
      </w:r>
      <w:r w:rsidR="0089663A" w:rsidRPr="00595FA2">
        <w:rPr>
          <w:sz w:val="24"/>
          <w:szCs w:val="24"/>
        </w:rPr>
        <w:t xml:space="preserve">2 </w:t>
      </w:r>
      <w:r w:rsidR="00B47321" w:rsidRPr="00595FA2">
        <w:rPr>
          <w:sz w:val="24"/>
          <w:szCs w:val="24"/>
        </w:rPr>
        <w:t>году в ремонтной мастерской планируется оказывать следующие услуги:</w:t>
      </w:r>
    </w:p>
    <w:p w:rsidR="00B47321" w:rsidRPr="00595FA2" w:rsidRDefault="00B47321" w:rsidP="00595FA2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595FA2">
        <w:rPr>
          <w:sz w:val="24"/>
          <w:szCs w:val="24"/>
        </w:rPr>
        <w:t>Изготовление токарных деталей;</w:t>
      </w:r>
    </w:p>
    <w:p w:rsidR="00B47321" w:rsidRPr="00595FA2" w:rsidRDefault="00B47321" w:rsidP="00595FA2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595FA2">
        <w:rPr>
          <w:sz w:val="24"/>
          <w:szCs w:val="24"/>
        </w:rPr>
        <w:t>Услуги по ремонту с/х техники.</w:t>
      </w:r>
    </w:p>
    <w:p w:rsidR="00B47321" w:rsidRPr="00595FA2" w:rsidRDefault="00B47321" w:rsidP="00595FA2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595FA2">
        <w:rPr>
          <w:sz w:val="24"/>
          <w:szCs w:val="24"/>
        </w:rPr>
        <w:t>Диагностика и ремонт двигателей тракторов.</w:t>
      </w:r>
    </w:p>
    <w:p w:rsidR="00B47321" w:rsidRPr="00595FA2" w:rsidRDefault="00B47321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Механизированным отрядом ОАО «</w:t>
      </w:r>
      <w:proofErr w:type="spellStart"/>
      <w:r w:rsidRPr="00595FA2">
        <w:rPr>
          <w:sz w:val="24"/>
          <w:szCs w:val="24"/>
        </w:rPr>
        <w:t>Белыничский</w:t>
      </w:r>
      <w:proofErr w:type="spellEnd"/>
      <w:r w:rsidR="00E628D4" w:rsidRPr="00595FA2">
        <w:rPr>
          <w:sz w:val="24"/>
          <w:szCs w:val="24"/>
        </w:rPr>
        <w:t xml:space="preserve"> </w:t>
      </w:r>
      <w:proofErr w:type="spellStart"/>
      <w:r w:rsidRPr="00595FA2">
        <w:rPr>
          <w:sz w:val="24"/>
          <w:szCs w:val="24"/>
        </w:rPr>
        <w:t>райагроп</w:t>
      </w:r>
      <w:r w:rsidR="00A77427" w:rsidRPr="00595FA2">
        <w:rPr>
          <w:sz w:val="24"/>
          <w:szCs w:val="24"/>
        </w:rPr>
        <w:t>ромтехснаб</w:t>
      </w:r>
      <w:proofErr w:type="spellEnd"/>
      <w:r w:rsidR="00A77427" w:rsidRPr="00595FA2">
        <w:rPr>
          <w:sz w:val="24"/>
          <w:szCs w:val="24"/>
        </w:rPr>
        <w:t>» в 202</w:t>
      </w:r>
      <w:r w:rsidR="00A449F8" w:rsidRPr="00595FA2">
        <w:rPr>
          <w:sz w:val="24"/>
          <w:szCs w:val="24"/>
        </w:rPr>
        <w:t xml:space="preserve">2 </w:t>
      </w:r>
      <w:r w:rsidRPr="00595FA2">
        <w:rPr>
          <w:sz w:val="24"/>
          <w:szCs w:val="24"/>
        </w:rPr>
        <w:t xml:space="preserve">году планируется оказать услуги сельскохозяйственным предприятиям </w:t>
      </w:r>
      <w:proofErr w:type="spellStart"/>
      <w:r w:rsidRPr="00595FA2">
        <w:rPr>
          <w:sz w:val="24"/>
          <w:szCs w:val="24"/>
        </w:rPr>
        <w:t>Белыничского</w:t>
      </w:r>
      <w:proofErr w:type="spellEnd"/>
      <w:r w:rsidRPr="00595FA2">
        <w:rPr>
          <w:sz w:val="24"/>
          <w:szCs w:val="24"/>
        </w:rPr>
        <w:t xml:space="preserve"> района  по заготовке кормов  и уборке зерновых культур.</w:t>
      </w:r>
    </w:p>
    <w:p w:rsidR="00B47321" w:rsidRPr="00595FA2" w:rsidRDefault="00A77427" w:rsidP="00595FA2">
      <w:pPr>
        <w:pStyle w:val="a5"/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>В 202</w:t>
      </w:r>
      <w:r w:rsidR="0046556B" w:rsidRPr="00595FA2">
        <w:rPr>
          <w:sz w:val="24"/>
          <w:szCs w:val="24"/>
        </w:rPr>
        <w:t>2</w:t>
      </w:r>
      <w:r w:rsidR="00B47321" w:rsidRPr="00595FA2">
        <w:rPr>
          <w:sz w:val="24"/>
          <w:szCs w:val="24"/>
        </w:rPr>
        <w:t xml:space="preserve"> году планируется оказание для предприятий и организаций  района следу</w:t>
      </w:r>
      <w:r w:rsidR="00B47321" w:rsidRPr="00595FA2">
        <w:rPr>
          <w:sz w:val="24"/>
          <w:szCs w:val="24"/>
        </w:rPr>
        <w:t>ю</w:t>
      </w:r>
      <w:r w:rsidR="00B47321" w:rsidRPr="00595FA2">
        <w:rPr>
          <w:sz w:val="24"/>
          <w:szCs w:val="24"/>
        </w:rPr>
        <w:t>щих услуг:</w:t>
      </w:r>
    </w:p>
    <w:p w:rsidR="00B47321" w:rsidRPr="00595FA2" w:rsidRDefault="00595FA2" w:rsidP="00595FA2">
      <w:pPr>
        <w:pStyle w:val="a5"/>
        <w:numPr>
          <w:ilvl w:val="0"/>
          <w:numId w:val="3"/>
        </w:numPr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Перевезка</w:t>
      </w:r>
      <w:proofErr w:type="spellEnd"/>
      <w:r w:rsidR="00B47321" w:rsidRPr="00595FA2">
        <w:rPr>
          <w:sz w:val="24"/>
          <w:szCs w:val="24"/>
        </w:rPr>
        <w:t xml:space="preserve"> грузов</w:t>
      </w:r>
      <w:r>
        <w:rPr>
          <w:sz w:val="24"/>
          <w:szCs w:val="24"/>
        </w:rPr>
        <w:t>.</w:t>
      </w:r>
      <w:r w:rsidR="00B47321" w:rsidRPr="00595FA2">
        <w:rPr>
          <w:sz w:val="24"/>
          <w:szCs w:val="24"/>
        </w:rPr>
        <w:t xml:space="preserve"> </w:t>
      </w:r>
    </w:p>
    <w:p w:rsidR="00B47321" w:rsidRPr="00595FA2" w:rsidRDefault="00B47321" w:rsidP="00595FA2">
      <w:pPr>
        <w:pStyle w:val="a5"/>
        <w:numPr>
          <w:ilvl w:val="0"/>
          <w:numId w:val="3"/>
        </w:numPr>
        <w:ind w:firstLine="709"/>
        <w:rPr>
          <w:sz w:val="24"/>
          <w:szCs w:val="24"/>
        </w:rPr>
      </w:pPr>
      <w:r w:rsidRPr="00595FA2">
        <w:rPr>
          <w:sz w:val="24"/>
          <w:szCs w:val="24"/>
        </w:rPr>
        <w:t xml:space="preserve">Грузооборот </w:t>
      </w:r>
    </w:p>
    <w:p w:rsidR="006A3A70" w:rsidRPr="00595FA2" w:rsidRDefault="006A3A70" w:rsidP="00595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FA2">
        <w:rPr>
          <w:rFonts w:ascii="Times New Roman" w:hAnsi="Times New Roman"/>
          <w:sz w:val="24"/>
          <w:szCs w:val="24"/>
        </w:rPr>
        <w:br w:type="page"/>
      </w:r>
    </w:p>
    <w:p w:rsidR="00B47321" w:rsidRPr="00595FA2" w:rsidRDefault="00B47321" w:rsidP="00595FA2">
      <w:pPr>
        <w:pStyle w:val="a4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B47321" w:rsidRPr="00595FA2" w:rsidRDefault="00B47321" w:rsidP="00595FA2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FA2">
        <w:rPr>
          <w:rFonts w:ascii="Times New Roman" w:hAnsi="Times New Roman"/>
          <w:sz w:val="24"/>
          <w:szCs w:val="24"/>
        </w:rPr>
        <w:tab/>
      </w:r>
    </w:p>
    <w:p w:rsidR="00B47321" w:rsidRPr="00595FA2" w:rsidRDefault="00B47321" w:rsidP="00595FA2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7321" w:rsidRPr="00595FA2" w:rsidRDefault="00B47321" w:rsidP="00595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47321" w:rsidRPr="00595FA2" w:rsidSect="00595FA2">
      <w:footerReference w:type="default" r:id="rId8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FC" w:rsidRDefault="006D34FC" w:rsidP="009B594A">
      <w:pPr>
        <w:spacing w:after="0" w:line="240" w:lineRule="auto"/>
      </w:pPr>
      <w:r>
        <w:separator/>
      </w:r>
    </w:p>
  </w:endnote>
  <w:endnote w:type="continuationSeparator" w:id="0">
    <w:p w:rsidR="006D34FC" w:rsidRDefault="006D34FC" w:rsidP="009B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B2" w:rsidRDefault="004F5FD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95FA2">
      <w:rPr>
        <w:noProof/>
      </w:rPr>
      <w:t>3</w:t>
    </w:r>
    <w:r>
      <w:rPr>
        <w:noProof/>
      </w:rPr>
      <w:fldChar w:fldCharType="end"/>
    </w:r>
  </w:p>
  <w:p w:rsidR="009004B2" w:rsidRDefault="009004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FC" w:rsidRDefault="006D34FC" w:rsidP="009B594A">
      <w:pPr>
        <w:spacing w:after="0" w:line="240" w:lineRule="auto"/>
      </w:pPr>
      <w:r>
        <w:separator/>
      </w:r>
    </w:p>
  </w:footnote>
  <w:footnote w:type="continuationSeparator" w:id="0">
    <w:p w:rsidR="006D34FC" w:rsidRDefault="006D34FC" w:rsidP="009B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1383"/>
    <w:multiLevelType w:val="hybridMultilevel"/>
    <w:tmpl w:val="8F042D7A"/>
    <w:lvl w:ilvl="0" w:tplc="FC981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EB01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E37237E"/>
    <w:multiLevelType w:val="hybridMultilevel"/>
    <w:tmpl w:val="15BAC8C8"/>
    <w:lvl w:ilvl="0" w:tplc="5B5A0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5E305F8"/>
    <w:multiLevelType w:val="hybridMultilevel"/>
    <w:tmpl w:val="2AEA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53257B"/>
    <w:multiLevelType w:val="singleLevel"/>
    <w:tmpl w:val="459AB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37B42D7E"/>
    <w:multiLevelType w:val="hybridMultilevel"/>
    <w:tmpl w:val="A3604BCC"/>
    <w:lvl w:ilvl="0" w:tplc="D64CD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5A3A52"/>
    <w:multiLevelType w:val="hybridMultilevel"/>
    <w:tmpl w:val="7B78083C"/>
    <w:lvl w:ilvl="0" w:tplc="7DEEB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342738E"/>
    <w:multiLevelType w:val="hybridMultilevel"/>
    <w:tmpl w:val="2350FAE8"/>
    <w:lvl w:ilvl="0" w:tplc="B7608F1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467F3407"/>
    <w:multiLevelType w:val="hybridMultilevel"/>
    <w:tmpl w:val="17C8C60A"/>
    <w:lvl w:ilvl="0" w:tplc="D22C780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F46C27"/>
    <w:multiLevelType w:val="hybridMultilevel"/>
    <w:tmpl w:val="4D7E2C44"/>
    <w:lvl w:ilvl="0" w:tplc="38209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23B603E"/>
    <w:multiLevelType w:val="hybridMultilevel"/>
    <w:tmpl w:val="E2906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802BF3"/>
    <w:multiLevelType w:val="multilevel"/>
    <w:tmpl w:val="7DF0C0D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6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232" w:hanging="2160"/>
      </w:pPr>
      <w:rPr>
        <w:rFonts w:cs="Times New Roman" w:hint="default"/>
      </w:rPr>
    </w:lvl>
  </w:abstractNum>
  <w:abstractNum w:abstractNumId="12">
    <w:nsid w:val="5AE83D9E"/>
    <w:multiLevelType w:val="hybridMultilevel"/>
    <w:tmpl w:val="D1820026"/>
    <w:lvl w:ilvl="0" w:tplc="D7A678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A50E90"/>
    <w:multiLevelType w:val="multilevel"/>
    <w:tmpl w:val="AF586D7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00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9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232" w:hanging="2160"/>
      </w:pPr>
      <w:rPr>
        <w:rFonts w:cs="Times New Roman" w:hint="default"/>
      </w:rPr>
    </w:lvl>
  </w:abstractNum>
  <w:abstractNum w:abstractNumId="14">
    <w:nsid w:val="68F66C94"/>
    <w:multiLevelType w:val="multilevel"/>
    <w:tmpl w:val="9CACE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59" w:hanging="135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808" w:hanging="13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57" w:hanging="13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06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12" w:hanging="2160"/>
      </w:pPr>
      <w:rPr>
        <w:rFonts w:cs="Times New Roman" w:hint="default"/>
      </w:rPr>
    </w:lvl>
  </w:abstractNum>
  <w:abstractNum w:abstractNumId="15">
    <w:nsid w:val="6F1A76E0"/>
    <w:multiLevelType w:val="singleLevel"/>
    <w:tmpl w:val="A4AA9D2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4B"/>
    <w:rsid w:val="00002922"/>
    <w:rsid w:val="0002311D"/>
    <w:rsid w:val="00055274"/>
    <w:rsid w:val="0006141F"/>
    <w:rsid w:val="000672DC"/>
    <w:rsid w:val="00071647"/>
    <w:rsid w:val="00072BA7"/>
    <w:rsid w:val="000966AF"/>
    <w:rsid w:val="000C24D7"/>
    <w:rsid w:val="000E7D6E"/>
    <w:rsid w:val="00103857"/>
    <w:rsid w:val="00106D46"/>
    <w:rsid w:val="00114CB7"/>
    <w:rsid w:val="00121607"/>
    <w:rsid w:val="001245B9"/>
    <w:rsid w:val="00136AA5"/>
    <w:rsid w:val="001370CE"/>
    <w:rsid w:val="00152B69"/>
    <w:rsid w:val="00160FE7"/>
    <w:rsid w:val="00170C64"/>
    <w:rsid w:val="00176C52"/>
    <w:rsid w:val="0019342F"/>
    <w:rsid w:val="001B73F9"/>
    <w:rsid w:val="001D3B73"/>
    <w:rsid w:val="001D4FBC"/>
    <w:rsid w:val="00234BB6"/>
    <w:rsid w:val="002438B2"/>
    <w:rsid w:val="002439D4"/>
    <w:rsid w:val="00247C4E"/>
    <w:rsid w:val="00253FED"/>
    <w:rsid w:val="00267709"/>
    <w:rsid w:val="00287830"/>
    <w:rsid w:val="00293C5A"/>
    <w:rsid w:val="002B4F00"/>
    <w:rsid w:val="002D214A"/>
    <w:rsid w:val="002D5279"/>
    <w:rsid w:val="002F4297"/>
    <w:rsid w:val="0030341A"/>
    <w:rsid w:val="00314180"/>
    <w:rsid w:val="00355190"/>
    <w:rsid w:val="00364A35"/>
    <w:rsid w:val="00373148"/>
    <w:rsid w:val="0037385E"/>
    <w:rsid w:val="003761F3"/>
    <w:rsid w:val="00376C84"/>
    <w:rsid w:val="00396F80"/>
    <w:rsid w:val="003A215B"/>
    <w:rsid w:val="003A7B39"/>
    <w:rsid w:val="003B3DE6"/>
    <w:rsid w:val="003C2BAE"/>
    <w:rsid w:val="003C5801"/>
    <w:rsid w:val="003D062D"/>
    <w:rsid w:val="003F41C2"/>
    <w:rsid w:val="00403192"/>
    <w:rsid w:val="00403639"/>
    <w:rsid w:val="0040503B"/>
    <w:rsid w:val="00411459"/>
    <w:rsid w:val="0042065F"/>
    <w:rsid w:val="004333F6"/>
    <w:rsid w:val="00445CD7"/>
    <w:rsid w:val="0046235E"/>
    <w:rsid w:val="0046556B"/>
    <w:rsid w:val="00465C7E"/>
    <w:rsid w:val="00473F4E"/>
    <w:rsid w:val="00487316"/>
    <w:rsid w:val="004978EC"/>
    <w:rsid w:val="004A5614"/>
    <w:rsid w:val="004F3176"/>
    <w:rsid w:val="004F5FD4"/>
    <w:rsid w:val="00507F2A"/>
    <w:rsid w:val="00514CCF"/>
    <w:rsid w:val="00534DEF"/>
    <w:rsid w:val="005353D5"/>
    <w:rsid w:val="00572FAE"/>
    <w:rsid w:val="00595FA2"/>
    <w:rsid w:val="00597243"/>
    <w:rsid w:val="005A26C6"/>
    <w:rsid w:val="005A452F"/>
    <w:rsid w:val="005E376C"/>
    <w:rsid w:val="006152E5"/>
    <w:rsid w:val="00626D2D"/>
    <w:rsid w:val="00656299"/>
    <w:rsid w:val="00656CD3"/>
    <w:rsid w:val="00690D90"/>
    <w:rsid w:val="00694FAA"/>
    <w:rsid w:val="006A3A70"/>
    <w:rsid w:val="006D34FC"/>
    <w:rsid w:val="006F5145"/>
    <w:rsid w:val="00710DAD"/>
    <w:rsid w:val="007169A8"/>
    <w:rsid w:val="00723CED"/>
    <w:rsid w:val="00723FD4"/>
    <w:rsid w:val="00724B67"/>
    <w:rsid w:val="0075324B"/>
    <w:rsid w:val="00783320"/>
    <w:rsid w:val="00786E8B"/>
    <w:rsid w:val="00793165"/>
    <w:rsid w:val="007C7C49"/>
    <w:rsid w:val="007D6378"/>
    <w:rsid w:val="007D7FF7"/>
    <w:rsid w:val="007E78C0"/>
    <w:rsid w:val="007F0071"/>
    <w:rsid w:val="007F1D9F"/>
    <w:rsid w:val="007F5518"/>
    <w:rsid w:val="007F64B8"/>
    <w:rsid w:val="00870871"/>
    <w:rsid w:val="00870FE3"/>
    <w:rsid w:val="00872DF3"/>
    <w:rsid w:val="0089663A"/>
    <w:rsid w:val="008C2155"/>
    <w:rsid w:val="008C2C1E"/>
    <w:rsid w:val="008C6CD3"/>
    <w:rsid w:val="009004B2"/>
    <w:rsid w:val="0090527F"/>
    <w:rsid w:val="00910CA8"/>
    <w:rsid w:val="00913730"/>
    <w:rsid w:val="00917294"/>
    <w:rsid w:val="00973B7F"/>
    <w:rsid w:val="00982914"/>
    <w:rsid w:val="0098431E"/>
    <w:rsid w:val="009846D7"/>
    <w:rsid w:val="00986400"/>
    <w:rsid w:val="009B19B8"/>
    <w:rsid w:val="009B5237"/>
    <w:rsid w:val="009B594A"/>
    <w:rsid w:val="009F5BD1"/>
    <w:rsid w:val="00A070AC"/>
    <w:rsid w:val="00A449F8"/>
    <w:rsid w:val="00A56009"/>
    <w:rsid w:val="00A640E6"/>
    <w:rsid w:val="00A77427"/>
    <w:rsid w:val="00A96546"/>
    <w:rsid w:val="00AD65D9"/>
    <w:rsid w:val="00AE2C67"/>
    <w:rsid w:val="00AF5860"/>
    <w:rsid w:val="00B153AF"/>
    <w:rsid w:val="00B2691B"/>
    <w:rsid w:val="00B2790D"/>
    <w:rsid w:val="00B47321"/>
    <w:rsid w:val="00B66698"/>
    <w:rsid w:val="00B812C5"/>
    <w:rsid w:val="00B92CFD"/>
    <w:rsid w:val="00BA0BD4"/>
    <w:rsid w:val="00BA59A2"/>
    <w:rsid w:val="00BB2624"/>
    <w:rsid w:val="00BC4234"/>
    <w:rsid w:val="00BD69FC"/>
    <w:rsid w:val="00BF7D93"/>
    <w:rsid w:val="00C02180"/>
    <w:rsid w:val="00C3710E"/>
    <w:rsid w:val="00C5160B"/>
    <w:rsid w:val="00C657E4"/>
    <w:rsid w:val="00C76983"/>
    <w:rsid w:val="00C84B3E"/>
    <w:rsid w:val="00C9253D"/>
    <w:rsid w:val="00CA2885"/>
    <w:rsid w:val="00D007BC"/>
    <w:rsid w:val="00D06A3D"/>
    <w:rsid w:val="00D06B79"/>
    <w:rsid w:val="00D11E83"/>
    <w:rsid w:val="00D16488"/>
    <w:rsid w:val="00D5103D"/>
    <w:rsid w:val="00D74AD0"/>
    <w:rsid w:val="00D7737A"/>
    <w:rsid w:val="00D81819"/>
    <w:rsid w:val="00D92D43"/>
    <w:rsid w:val="00DB157D"/>
    <w:rsid w:val="00DD3752"/>
    <w:rsid w:val="00DF3080"/>
    <w:rsid w:val="00E3017B"/>
    <w:rsid w:val="00E3530D"/>
    <w:rsid w:val="00E417CD"/>
    <w:rsid w:val="00E422ED"/>
    <w:rsid w:val="00E628D4"/>
    <w:rsid w:val="00E76845"/>
    <w:rsid w:val="00E80E81"/>
    <w:rsid w:val="00E825EB"/>
    <w:rsid w:val="00E8338F"/>
    <w:rsid w:val="00EA2009"/>
    <w:rsid w:val="00EA755E"/>
    <w:rsid w:val="00EC130F"/>
    <w:rsid w:val="00EC3ED1"/>
    <w:rsid w:val="00EE521A"/>
    <w:rsid w:val="00EF28A3"/>
    <w:rsid w:val="00F31551"/>
    <w:rsid w:val="00F44204"/>
    <w:rsid w:val="00F45438"/>
    <w:rsid w:val="00F84DB0"/>
    <w:rsid w:val="00F943C3"/>
    <w:rsid w:val="00FA0B8A"/>
    <w:rsid w:val="00FB3F42"/>
    <w:rsid w:val="00FC3DBC"/>
    <w:rsid w:val="00FC521E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B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B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11</cp:lastModifiedBy>
  <cp:revision>4</cp:revision>
  <cp:lastPrinted>2022-03-24T04:03:00Z</cp:lastPrinted>
  <dcterms:created xsi:type="dcterms:W3CDTF">2022-03-25T09:24:00Z</dcterms:created>
  <dcterms:modified xsi:type="dcterms:W3CDTF">2022-03-28T11:01:00Z</dcterms:modified>
</cp:coreProperties>
</file>